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B0" w:rsidRDefault="00FA28D7" w:rsidP="00FA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D7">
        <w:rPr>
          <w:rFonts w:ascii="Times New Roman" w:hAnsi="Times New Roman" w:cs="Times New Roman"/>
          <w:b/>
          <w:sz w:val="28"/>
          <w:szCs w:val="28"/>
        </w:rPr>
        <w:t>Приложение 5. Распределение выпускников 11 класса</w:t>
      </w:r>
      <w:r w:rsidR="005F003F">
        <w:rPr>
          <w:rFonts w:ascii="Times New Roman" w:hAnsi="Times New Roman" w:cs="Times New Roman"/>
          <w:b/>
          <w:sz w:val="28"/>
          <w:szCs w:val="28"/>
        </w:rPr>
        <w:t xml:space="preserve"> (2016)</w:t>
      </w:r>
    </w:p>
    <w:tbl>
      <w:tblPr>
        <w:tblStyle w:val="a3"/>
        <w:tblW w:w="10066" w:type="dxa"/>
        <w:tblInd w:w="-176" w:type="dxa"/>
        <w:tblLook w:val="04A0"/>
      </w:tblPr>
      <w:tblGrid>
        <w:gridCol w:w="710"/>
        <w:gridCol w:w="5387"/>
        <w:gridCol w:w="3969"/>
      </w:tblGrid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4C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r w:rsidRPr="004F384C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4F384C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4F384C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F419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4C">
              <w:rPr>
                <w:rFonts w:ascii="Times New Roman" w:hAnsi="Times New Roman" w:cs="Times New Roman"/>
                <w:i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4C">
              <w:rPr>
                <w:rFonts w:ascii="Times New Roman" w:hAnsi="Times New Roman" w:cs="Times New Roman"/>
                <w:i/>
              </w:rPr>
              <w:t>Факультет, специальность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proofErr w:type="spellStart"/>
            <w:r w:rsidRPr="004F384C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4F384C">
              <w:rPr>
                <w:rFonts w:ascii="Times New Roman" w:hAnsi="Times New Roman" w:cs="Times New Roman"/>
              </w:rPr>
              <w:t xml:space="preserve"> (Волгоградский государственный университет)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лингвистика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 xml:space="preserve">СГТУ им. Ю.А. Гагарина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 xml:space="preserve">энергетический 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СГУ (Саратовский государственный университет)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биологический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ЧПОУ «Газпром колледж Волгоград»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F384C">
              <w:rPr>
                <w:rFonts w:ascii="Times New Roman" w:hAnsi="Times New Roman" w:cs="Times New Roman"/>
              </w:rPr>
              <w:t xml:space="preserve"> процессов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Волгоградский медицинский колледж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250119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Волгоградский медицинский колледж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250119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ЖНТ (Жирновск)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программирование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4F384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384C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4F384C">
              <w:rPr>
                <w:rFonts w:ascii="Times New Roman" w:hAnsi="Times New Roman" w:cs="Times New Roman"/>
              </w:rPr>
              <w:t xml:space="preserve"> (Российская академия народного хозяйства и государственной службы, г. Саратов)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правовое обеспечение национальной безопасности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 xml:space="preserve">ВУНЦ ВВС ВВА                                                             (Военная академия ВВС, г. Воронеж)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авиационное оборудование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22125C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СГЮА (Саратовская государственная юридическая академия) Институт юстиции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КТИ (</w:t>
            </w:r>
            <w:proofErr w:type="spellStart"/>
            <w:r w:rsidRPr="004F384C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4F384C">
              <w:rPr>
                <w:rFonts w:ascii="Times New Roman" w:hAnsi="Times New Roman" w:cs="Times New Roman"/>
              </w:rPr>
              <w:t xml:space="preserve"> технологический институт)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электрооборудование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СГУ (Саратовский государственный университет)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СГТУ им. Ю.А. Гагарина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энергетический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384C">
              <w:rPr>
                <w:rFonts w:ascii="Times New Roman" w:hAnsi="Times New Roman" w:cs="Times New Roman"/>
              </w:rPr>
              <w:t>ВолГАУ</w:t>
            </w:r>
            <w:proofErr w:type="spellEnd"/>
            <w:r w:rsidRPr="004F384C">
              <w:rPr>
                <w:rFonts w:ascii="Times New Roman" w:hAnsi="Times New Roman" w:cs="Times New Roman"/>
              </w:rPr>
              <w:t xml:space="preserve"> (Волгоградский государственный аграрный университет)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энергетический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384C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4F384C">
              <w:rPr>
                <w:rFonts w:ascii="Times New Roman" w:hAnsi="Times New Roman" w:cs="Times New Roman"/>
              </w:rPr>
              <w:t xml:space="preserve"> (Российская академия народного хозяйства и государственной службы, г. Волгоград)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384C">
              <w:rPr>
                <w:rFonts w:ascii="Times New Roman" w:hAnsi="Times New Roman" w:cs="Times New Roman"/>
              </w:rPr>
              <w:t>ВолГАУ</w:t>
            </w:r>
            <w:proofErr w:type="spellEnd"/>
            <w:r w:rsidRPr="004F3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инженерно-технологический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  <w:lang w:eastAsia="en-US"/>
              </w:rPr>
              <w:t xml:space="preserve">Ульяновский социально-педагогический колледж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4F384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педагогика в начал. о</w:t>
            </w:r>
            <w:r w:rsidRPr="004F384C">
              <w:rPr>
                <w:rFonts w:ascii="Times New Roman" w:hAnsi="Times New Roman" w:cs="Times New Roman"/>
                <w:lang w:eastAsia="en-US"/>
              </w:rPr>
              <w:t>бразов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4F384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384C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4F384C">
              <w:rPr>
                <w:rFonts w:ascii="Times New Roman" w:hAnsi="Times New Roman" w:cs="Times New Roman"/>
              </w:rPr>
              <w:t xml:space="preserve"> (Российская академия народного хозяйства и государственной службы,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84C">
              <w:rPr>
                <w:rFonts w:ascii="Times New Roman" w:hAnsi="Times New Roman" w:cs="Times New Roman"/>
              </w:rPr>
              <w:t>г. Саратов)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384C">
              <w:rPr>
                <w:rFonts w:ascii="Times New Roman" w:hAnsi="Times New Roman" w:cs="Times New Roman"/>
                <w:lang w:eastAsia="en-US"/>
              </w:rPr>
              <w:t>Жирновский</w:t>
            </w:r>
            <w:proofErr w:type="spellEnd"/>
            <w:r w:rsidRPr="004F384C">
              <w:rPr>
                <w:rFonts w:ascii="Times New Roman" w:hAnsi="Times New Roman" w:cs="Times New Roman"/>
                <w:lang w:eastAsia="en-US"/>
              </w:rPr>
              <w:t xml:space="preserve"> нефтяной техникум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  <w:lang w:eastAsia="en-US"/>
              </w:rPr>
              <w:t>парикмахерское дело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4F384C">
              <w:rPr>
                <w:rFonts w:ascii="Times New Roman" w:hAnsi="Times New Roman" w:cs="Times New Roman"/>
              </w:rPr>
              <w:t>Волгоградский технический университет)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автоматизированные системы, транспорт и вооружение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4A0509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ВГАСУ (Волгоградский государственный архитектурно-строительный университет)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B24CC4" w:rsidRPr="004F384C" w:rsidTr="00B24CC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>
            <w:pPr>
              <w:rPr>
                <w:rFonts w:ascii="Times New Roman" w:hAnsi="Times New Roman" w:cs="Times New Roman"/>
              </w:rPr>
            </w:pPr>
            <w:r w:rsidRPr="004F38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4F384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384C">
              <w:rPr>
                <w:rFonts w:ascii="Times New Roman" w:hAnsi="Times New Roman" w:cs="Times New Roman"/>
              </w:rPr>
              <w:t>ВолгГТУ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384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CC4" w:rsidRPr="004F384C" w:rsidRDefault="00B24CC4" w:rsidP="007A3C66">
            <w:pPr>
              <w:rPr>
                <w:rFonts w:ascii="Times New Roman" w:hAnsi="Times New Roman" w:cs="Times New Roman"/>
                <w:lang w:eastAsia="en-US"/>
              </w:rPr>
            </w:pPr>
            <w:r w:rsidRPr="004F384C">
              <w:rPr>
                <w:rFonts w:ascii="Times New Roman" w:hAnsi="Times New Roman" w:cs="Times New Roman"/>
              </w:rPr>
              <w:t>химико-технологический</w:t>
            </w:r>
          </w:p>
        </w:tc>
      </w:tr>
    </w:tbl>
    <w:p w:rsidR="00FA28D7" w:rsidRDefault="00FA28D7" w:rsidP="00FA28D7">
      <w:pPr>
        <w:rPr>
          <w:rFonts w:ascii="Times New Roman" w:hAnsi="Times New Roman" w:cs="Times New Roman"/>
          <w:sz w:val="24"/>
          <w:szCs w:val="24"/>
        </w:rPr>
      </w:pPr>
      <w:r w:rsidRPr="005F003F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вузы </w:t>
      </w:r>
      <w:r w:rsidR="004F384C">
        <w:rPr>
          <w:rFonts w:ascii="Times New Roman" w:hAnsi="Times New Roman" w:cs="Times New Roman"/>
          <w:sz w:val="24"/>
          <w:szCs w:val="24"/>
        </w:rPr>
        <w:t xml:space="preserve"> - 16 (73%</w:t>
      </w:r>
      <w:r w:rsidR="005F003F">
        <w:rPr>
          <w:rFonts w:ascii="Times New Roman" w:hAnsi="Times New Roman" w:cs="Times New Roman"/>
          <w:sz w:val="24"/>
          <w:szCs w:val="24"/>
        </w:rPr>
        <w:t>)</w:t>
      </w:r>
      <w:r w:rsidR="004F384C">
        <w:rPr>
          <w:rFonts w:ascii="Times New Roman" w:hAnsi="Times New Roman" w:cs="Times New Roman"/>
          <w:sz w:val="24"/>
          <w:szCs w:val="24"/>
        </w:rPr>
        <w:t>,</w:t>
      </w:r>
      <w:r w:rsidR="005F003F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4F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F003F">
        <w:rPr>
          <w:rFonts w:ascii="Times New Roman" w:hAnsi="Times New Roman" w:cs="Times New Roman"/>
          <w:sz w:val="24"/>
          <w:szCs w:val="24"/>
        </w:rPr>
        <w:t xml:space="preserve">– 9 (56%),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F003F">
        <w:rPr>
          <w:rFonts w:ascii="Times New Roman" w:hAnsi="Times New Roman" w:cs="Times New Roman"/>
          <w:sz w:val="24"/>
          <w:szCs w:val="24"/>
        </w:rPr>
        <w:t xml:space="preserve">– 7 (44%)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F003F">
        <w:rPr>
          <w:rFonts w:ascii="Times New Roman" w:hAnsi="Times New Roman" w:cs="Times New Roman"/>
          <w:sz w:val="24"/>
          <w:szCs w:val="24"/>
        </w:rPr>
        <w:t xml:space="preserve"> 6 (27%), из них </w:t>
      </w:r>
      <w:r>
        <w:rPr>
          <w:rFonts w:ascii="Times New Roman" w:hAnsi="Times New Roman" w:cs="Times New Roman"/>
          <w:sz w:val="24"/>
          <w:szCs w:val="24"/>
        </w:rPr>
        <w:t>бюдж</w:t>
      </w:r>
      <w:r w:rsidR="005F003F">
        <w:rPr>
          <w:rFonts w:ascii="Times New Roman" w:hAnsi="Times New Roman" w:cs="Times New Roman"/>
          <w:sz w:val="24"/>
          <w:szCs w:val="24"/>
        </w:rPr>
        <w:t>ет – 4 (67%), договор – 2 (33%)</w:t>
      </w:r>
    </w:p>
    <w:p w:rsidR="00FA28D7" w:rsidRPr="00FA28D7" w:rsidRDefault="005F003F" w:rsidP="00FA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A28D7">
        <w:rPr>
          <w:rFonts w:ascii="Times New Roman" w:hAnsi="Times New Roman" w:cs="Times New Roman"/>
          <w:sz w:val="24"/>
          <w:szCs w:val="24"/>
        </w:rPr>
        <w:t>Директор школы                           Калдыркаева Г.В.</w:t>
      </w:r>
    </w:p>
    <w:sectPr w:rsidR="00FA28D7" w:rsidRPr="00FA28D7" w:rsidSect="00FA2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A28D7"/>
    <w:rsid w:val="000016C6"/>
    <w:rsid w:val="0022125C"/>
    <w:rsid w:val="00287BB8"/>
    <w:rsid w:val="004A0509"/>
    <w:rsid w:val="004F384C"/>
    <w:rsid w:val="005F003F"/>
    <w:rsid w:val="00832C78"/>
    <w:rsid w:val="008755B1"/>
    <w:rsid w:val="00B24CC4"/>
    <w:rsid w:val="00F419CD"/>
    <w:rsid w:val="00F620AE"/>
    <w:rsid w:val="00FA28D7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Admin</cp:lastModifiedBy>
  <cp:revision>9</cp:revision>
  <cp:lastPrinted>2016-08-24T10:08:00Z</cp:lastPrinted>
  <dcterms:created xsi:type="dcterms:W3CDTF">2016-06-27T09:50:00Z</dcterms:created>
  <dcterms:modified xsi:type="dcterms:W3CDTF">2017-09-29T07:05:00Z</dcterms:modified>
</cp:coreProperties>
</file>